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A4" w:rsidRPr="00C522A4" w:rsidRDefault="00C522A4" w:rsidP="00C522A4">
      <w:pPr>
        <w:spacing w:line="240" w:lineRule="auto"/>
        <w:ind w:right="-1"/>
        <w:contextualSpacing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</w:pPr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C522A4" w:rsidRPr="00C522A4" w:rsidRDefault="00C522A4" w:rsidP="00C522A4">
      <w:pPr>
        <w:spacing w:line="240" w:lineRule="auto"/>
        <w:ind w:right="-1"/>
        <w:contextualSpacing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</w:pPr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 xml:space="preserve">«Средняя общеобразовательная школа №2 </w:t>
      </w:r>
      <w:proofErr w:type="spellStart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>с.Киргиз-Мияки</w:t>
      </w:r>
      <w:proofErr w:type="spellEnd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 xml:space="preserve"> муниципального района </w:t>
      </w:r>
      <w:proofErr w:type="spellStart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>Миякинский</w:t>
      </w:r>
      <w:proofErr w:type="spellEnd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 xml:space="preserve"> район Республики Башкортостан»</w:t>
      </w:r>
    </w:p>
    <w:p w:rsidR="00C522A4" w:rsidRPr="00C522A4" w:rsidRDefault="00C522A4" w:rsidP="00C522A4">
      <w:pPr>
        <w:spacing w:line="240" w:lineRule="auto"/>
        <w:ind w:right="-1"/>
        <w:contextualSpacing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</w:pPr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 xml:space="preserve">(МБОУ «СОШ №2 </w:t>
      </w:r>
      <w:proofErr w:type="spellStart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>с.Киргиз-Мияки</w:t>
      </w:r>
      <w:proofErr w:type="spellEnd"/>
      <w:r w:rsidRPr="00C522A4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eastAsia="en-US"/>
        </w:rPr>
        <w:t>»)</w:t>
      </w:r>
    </w:p>
    <w:p w:rsidR="00C522A4" w:rsidRDefault="00C522A4" w:rsidP="00C522A4">
      <w:pPr>
        <w:spacing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C522A4" w:rsidRDefault="00C522A4" w:rsidP="00C522A4">
      <w:pPr>
        <w:spacing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C522A4" w:rsidRDefault="00C522A4" w:rsidP="00C522A4">
      <w:pPr>
        <w:spacing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824EE0" w:rsidRDefault="00C522A4" w:rsidP="00C522A4">
      <w:pPr>
        <w:spacing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C522A4">
        <w:rPr>
          <w:rFonts w:ascii="Times New Roman" w:hAnsi="Times New Roman"/>
          <w:sz w:val="24"/>
          <w:szCs w:val="24"/>
          <w:lang w:eastAsia="en-US"/>
        </w:rPr>
        <w:t>Приложение к ООП НОО</w:t>
      </w:r>
    </w:p>
    <w:p w:rsidR="00C522A4" w:rsidRDefault="00824EE0" w:rsidP="00C522A4">
      <w:pPr>
        <w:spacing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Принято на педагогическом совете</w:t>
      </w:r>
      <w:r w:rsidR="00C522A4" w:rsidRPr="00C522A4">
        <w:rPr>
          <w:rFonts w:ascii="Times New Roman" w:hAnsi="Times New Roman"/>
          <w:color w:val="FF0000"/>
          <w:sz w:val="24"/>
          <w:szCs w:val="24"/>
          <w:lang w:eastAsia="en-US"/>
        </w:rPr>
        <w:tab/>
      </w:r>
      <w:r w:rsidRPr="00C522A4">
        <w:rPr>
          <w:rFonts w:ascii="Times New Roman" w:hAnsi="Times New Roman"/>
          <w:sz w:val="24"/>
          <w:szCs w:val="24"/>
        </w:rPr>
        <w:t>(протокол № 1 от «30» августа 2024г.)</w:t>
      </w:r>
    </w:p>
    <w:p w:rsidR="00824EE0" w:rsidRPr="00C522A4" w:rsidRDefault="00824EE0" w:rsidP="00C522A4">
      <w:pPr>
        <w:spacing w:line="240" w:lineRule="auto"/>
        <w:ind w:firstLine="567"/>
        <w:contextualSpacing/>
        <w:jc w:val="right"/>
        <w:rPr>
          <w:rFonts w:ascii="Times New Roman" w:eastAsiaTheme="minorEastAsia" w:hAnsi="Times New Roman"/>
          <w:kern w:val="2"/>
          <w:lang w:eastAsia="ru-RU"/>
        </w:rPr>
      </w:pPr>
      <w:r>
        <w:rPr>
          <w:rFonts w:ascii="Times New Roman" w:hAnsi="Times New Roman"/>
          <w:sz w:val="24"/>
          <w:szCs w:val="24"/>
        </w:rPr>
        <w:t>Утверждено приказом директора от 30.08.2024г. №154</w:t>
      </w:r>
    </w:p>
    <w:p w:rsidR="00C522A4" w:rsidRPr="00C522A4" w:rsidRDefault="00C522A4" w:rsidP="00C522A4">
      <w:pPr>
        <w:spacing w:after="12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C522A4" w:rsidRPr="00C522A4" w:rsidRDefault="00C522A4" w:rsidP="00C522A4">
      <w:pPr>
        <w:spacing w:after="12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C522A4" w:rsidRPr="00C522A4" w:rsidRDefault="00C522A4" w:rsidP="00C522A4">
      <w:pPr>
        <w:spacing w:after="12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C522A4" w:rsidRPr="00C522A4" w:rsidRDefault="00C522A4" w:rsidP="00C522A4">
      <w:pPr>
        <w:spacing w:after="160" w:line="240" w:lineRule="auto"/>
        <w:contextualSpacing/>
        <w:rPr>
          <w:rFonts w:ascii="Times New Roman" w:hAnsi="Times New Roman"/>
          <w:color w:val="FF0000"/>
          <w:kern w:val="2"/>
          <w:lang w:eastAsia="ru-RU"/>
        </w:rPr>
      </w:pPr>
    </w:p>
    <w:p w:rsidR="00C522A4" w:rsidRDefault="00C522A4" w:rsidP="00C522A4">
      <w:pPr>
        <w:spacing w:after="160"/>
        <w:rPr>
          <w:kern w:val="2"/>
        </w:rPr>
      </w:pPr>
    </w:p>
    <w:p w:rsidR="00C522A4" w:rsidRDefault="00824EE0" w:rsidP="00C522A4">
      <w:pPr>
        <w:ind w:firstLine="567"/>
        <w:jc w:val="center"/>
        <w:rPr>
          <w:rFonts w:ascii="Times New Roman" w:hAnsi="Times New Roman"/>
          <w:b/>
          <w:kern w:val="2"/>
          <w:sz w:val="36"/>
          <w:szCs w:val="48"/>
        </w:rPr>
      </w:pPr>
      <w:r>
        <w:rPr>
          <w:b/>
          <w:kern w:val="2"/>
          <w:sz w:val="36"/>
          <w:szCs w:val="48"/>
        </w:rPr>
        <w:t xml:space="preserve">РАБОЧАЯ </w:t>
      </w:r>
      <w:r w:rsidR="00C522A4">
        <w:rPr>
          <w:b/>
          <w:kern w:val="2"/>
          <w:sz w:val="36"/>
          <w:szCs w:val="48"/>
        </w:rPr>
        <w:t>ПРОГРАММА</w:t>
      </w:r>
    </w:p>
    <w:p w:rsidR="00824EE0" w:rsidRDefault="00824EE0" w:rsidP="00C522A4">
      <w:pPr>
        <w:ind w:firstLine="567"/>
        <w:jc w:val="center"/>
        <w:rPr>
          <w:b/>
          <w:kern w:val="2"/>
          <w:sz w:val="36"/>
          <w:szCs w:val="48"/>
        </w:rPr>
      </w:pPr>
      <w:r>
        <w:rPr>
          <w:b/>
          <w:kern w:val="2"/>
          <w:sz w:val="36"/>
          <w:szCs w:val="48"/>
        </w:rPr>
        <w:t xml:space="preserve">ВНЕУРОЧНОЙ ДЕЯТЕЛЬНОСТИ </w:t>
      </w:r>
    </w:p>
    <w:p w:rsidR="00C522A4" w:rsidRDefault="00824EE0" w:rsidP="00C522A4">
      <w:pPr>
        <w:ind w:firstLine="567"/>
        <w:jc w:val="center"/>
        <w:rPr>
          <w:b/>
          <w:kern w:val="2"/>
          <w:sz w:val="40"/>
          <w:szCs w:val="48"/>
        </w:rPr>
      </w:pPr>
      <w:r>
        <w:rPr>
          <w:b/>
          <w:kern w:val="2"/>
          <w:sz w:val="36"/>
          <w:szCs w:val="48"/>
        </w:rPr>
        <w:t>«РАЗГОВОРЫ О ПРАВИЛЬНОМ ПИТАНИИ»</w:t>
      </w:r>
    </w:p>
    <w:p w:rsidR="00824EE0" w:rsidRDefault="00824EE0" w:rsidP="00C522A4">
      <w:pPr>
        <w:spacing w:after="160"/>
        <w:ind w:firstLine="567"/>
        <w:jc w:val="center"/>
        <w:rPr>
          <w:kern w:val="2"/>
          <w:sz w:val="28"/>
          <w:szCs w:val="28"/>
        </w:rPr>
      </w:pPr>
    </w:p>
    <w:p w:rsidR="00824EE0" w:rsidRDefault="00824EE0" w:rsidP="00C522A4">
      <w:pPr>
        <w:spacing w:after="160"/>
        <w:ind w:firstLine="567"/>
        <w:jc w:val="center"/>
        <w:rPr>
          <w:kern w:val="2"/>
          <w:sz w:val="28"/>
          <w:szCs w:val="28"/>
        </w:rPr>
      </w:pPr>
    </w:p>
    <w:p w:rsidR="00824EE0" w:rsidRDefault="00824EE0" w:rsidP="00C522A4">
      <w:pPr>
        <w:spacing w:after="160"/>
        <w:ind w:firstLine="567"/>
        <w:jc w:val="center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ind w:firstLine="56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Срок освоения 4 года</w:t>
      </w: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spacing w:after="160"/>
        <w:rPr>
          <w:kern w:val="2"/>
          <w:sz w:val="28"/>
          <w:szCs w:val="28"/>
        </w:rPr>
      </w:pPr>
    </w:p>
    <w:p w:rsidR="00C522A4" w:rsidRDefault="00C522A4" w:rsidP="00C522A4">
      <w:pPr>
        <w:tabs>
          <w:tab w:val="left" w:pos="4445"/>
        </w:tabs>
        <w:spacing w:after="160" w:line="240" w:lineRule="auto"/>
        <w:rPr>
          <w:rFonts w:ascii="Times New Roman" w:hAnsi="Times New Roman"/>
          <w:kern w:val="2"/>
          <w:sz w:val="24"/>
          <w:szCs w:val="24"/>
        </w:rPr>
      </w:pPr>
    </w:p>
    <w:p w:rsidR="00C522A4" w:rsidRDefault="00C522A4" w:rsidP="00C522A4">
      <w:pPr>
        <w:tabs>
          <w:tab w:val="left" w:pos="4445"/>
        </w:tabs>
        <w:spacing w:after="160" w:line="240" w:lineRule="auto"/>
        <w:jc w:val="center"/>
        <w:rPr>
          <w:kern w:val="2"/>
          <w:sz w:val="24"/>
          <w:szCs w:val="24"/>
        </w:rPr>
      </w:pPr>
      <w:proofErr w:type="spellStart"/>
      <w:r>
        <w:rPr>
          <w:kern w:val="2"/>
          <w:sz w:val="24"/>
          <w:szCs w:val="24"/>
        </w:rPr>
        <w:t>с.Киргиз-Мияки</w:t>
      </w:r>
      <w:proofErr w:type="spellEnd"/>
      <w:r>
        <w:rPr>
          <w:kern w:val="2"/>
          <w:sz w:val="24"/>
          <w:szCs w:val="24"/>
        </w:rPr>
        <w:t xml:space="preserve"> – 2024 г.</w:t>
      </w:r>
    </w:p>
    <w:p w:rsidR="008D425A" w:rsidRPr="00A83987" w:rsidRDefault="008D425A" w:rsidP="00824EE0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A83987">
        <w:rPr>
          <w:rFonts w:ascii="Times New Roman" w:eastAsia="Calibri" w:hAnsi="Times New Roman"/>
          <w:sz w:val="28"/>
          <w:szCs w:val="28"/>
        </w:rPr>
        <w:lastRenderedPageBreak/>
        <w:t xml:space="preserve">Программа внеурочной деятельности по </w:t>
      </w:r>
      <w:proofErr w:type="spellStart"/>
      <w:r w:rsidRPr="00A83987">
        <w:rPr>
          <w:rFonts w:ascii="Times New Roman" w:eastAsia="Calibri" w:hAnsi="Times New Roman"/>
          <w:sz w:val="28"/>
          <w:szCs w:val="28"/>
        </w:rPr>
        <w:t>общеинтеллектуальному</w:t>
      </w:r>
      <w:proofErr w:type="spellEnd"/>
      <w:r w:rsidRPr="00A83987">
        <w:rPr>
          <w:rFonts w:ascii="Times New Roman" w:eastAsia="Calibri" w:hAnsi="Times New Roman"/>
          <w:sz w:val="28"/>
          <w:szCs w:val="28"/>
        </w:rPr>
        <w:t xml:space="preserve"> направлению «</w:t>
      </w:r>
      <w:r w:rsidRPr="00A83987">
        <w:rPr>
          <w:rFonts w:ascii="Times New Roman" w:hAnsi="Times New Roman"/>
          <w:bCs/>
          <w:sz w:val="28"/>
          <w:szCs w:val="28"/>
        </w:rPr>
        <w:t>Разговор о правильном питании</w:t>
      </w:r>
      <w:r w:rsidRPr="00A83987">
        <w:rPr>
          <w:rFonts w:ascii="Times New Roman" w:eastAsia="Calibri" w:hAnsi="Times New Roman"/>
          <w:sz w:val="28"/>
          <w:szCs w:val="28"/>
        </w:rPr>
        <w:t>» предназначен</w:t>
      </w:r>
      <w:r w:rsidRPr="00A83987">
        <w:rPr>
          <w:rFonts w:ascii="Times New Roman" w:hAnsi="Times New Roman"/>
          <w:sz w:val="28"/>
          <w:szCs w:val="28"/>
        </w:rPr>
        <w:t>а для обучаю</w:t>
      </w:r>
      <w:r w:rsidRPr="00A83987">
        <w:rPr>
          <w:rFonts w:ascii="Times New Roman" w:eastAsia="Calibri" w:hAnsi="Times New Roman"/>
          <w:sz w:val="28"/>
          <w:szCs w:val="28"/>
        </w:rPr>
        <w:t>щихся 1-</w:t>
      </w:r>
      <w:r w:rsidRPr="00A83987">
        <w:rPr>
          <w:rFonts w:ascii="Times New Roman" w:hAnsi="Times New Roman"/>
          <w:sz w:val="28"/>
          <w:szCs w:val="28"/>
        </w:rPr>
        <w:t xml:space="preserve"> </w:t>
      </w:r>
      <w:r w:rsidRPr="00A83987">
        <w:rPr>
          <w:rFonts w:ascii="Times New Roman" w:eastAsia="Calibri" w:hAnsi="Times New Roman"/>
          <w:sz w:val="28"/>
          <w:szCs w:val="28"/>
        </w:rPr>
        <w:t>4 классов и составлена в соответствии с возрастными особенностями обучающихся и рассчитана н</w:t>
      </w:r>
      <w:r w:rsidRPr="00A83987">
        <w:rPr>
          <w:rFonts w:ascii="Times New Roman" w:hAnsi="Times New Roman"/>
          <w:sz w:val="28"/>
          <w:szCs w:val="28"/>
        </w:rPr>
        <w:t xml:space="preserve">а проведение 1 часа в неделю: </w:t>
      </w:r>
      <w:r w:rsidRPr="00A83987">
        <w:rPr>
          <w:rFonts w:ascii="Times New Roman" w:eastAsia="Calibri" w:hAnsi="Times New Roman"/>
          <w:sz w:val="28"/>
          <w:szCs w:val="28"/>
        </w:rPr>
        <w:t>1 класс — 33 часа в год, 2-4 классы - 34 часа в год.</w:t>
      </w:r>
    </w:p>
    <w:p w:rsidR="008D425A" w:rsidRPr="00A83987" w:rsidRDefault="008D425A" w:rsidP="00824EE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Тематика курса охватывает различные аспекты рационального питания:</w:t>
      </w:r>
    </w:p>
    <w:p w:rsidR="008D425A" w:rsidRPr="00A83987" w:rsidRDefault="008D425A" w:rsidP="00824EE0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разнообразие питания: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1. «Самые полезные продукты»,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2. «Что надо есть, если хочешь стать сильнее»,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3. «Где найти витамины весной»,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4. «Овощи, ягоды и фрукты - самые витаминные продукты»,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5. «Каждому овощу свое время»;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 xml:space="preserve">гигиена питания: 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 xml:space="preserve">  «Как правильно есть»;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 xml:space="preserve">режим питания: 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 xml:space="preserve">  «Удивительные превращения пирожка»; 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 xml:space="preserve">рацион питания: 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1. «Из чего варят каши и как сделать кашу вкусной»,-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2. «Плох обед, если хлеба нет»,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3. «Полдник. Время есть булочки»,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4. «Пора ужинать»,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5. «Если хочется пить»;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культура питания:</w:t>
      </w: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ParagraphSty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987">
        <w:rPr>
          <w:rFonts w:ascii="Times New Roman" w:hAnsi="Times New Roman" w:cs="Times New Roman"/>
          <w:sz w:val="28"/>
          <w:szCs w:val="28"/>
        </w:rPr>
        <w:t>1. «На вкус и цвет товарищей нет»,</w:t>
      </w:r>
    </w:p>
    <w:p w:rsidR="008D425A" w:rsidRPr="00A83987" w:rsidRDefault="008D425A" w:rsidP="00824EE0">
      <w:pPr>
        <w:pStyle w:val="ParagraphStyle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5A" w:rsidRPr="00A83987" w:rsidRDefault="008D425A" w:rsidP="00824EE0">
      <w:pPr>
        <w:pStyle w:val="a7"/>
        <w:shd w:val="clear" w:color="auto" w:fill="FFFFFF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3987">
        <w:rPr>
          <w:rFonts w:ascii="Times New Roman" w:hAnsi="Times New Roman"/>
          <w:b/>
          <w:sz w:val="28"/>
          <w:szCs w:val="28"/>
        </w:rPr>
        <w:t>РЕЗУЛЬТАТЫ ОСВОЕНИЯ ПРОГРАММЫ</w:t>
      </w:r>
    </w:p>
    <w:p w:rsidR="008D425A" w:rsidRPr="00A83987" w:rsidRDefault="008D425A" w:rsidP="00824EE0">
      <w:pPr>
        <w:pStyle w:val="a7"/>
        <w:shd w:val="clear" w:color="auto" w:fill="FFFFFF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D425A" w:rsidRPr="00A83987" w:rsidRDefault="008D425A" w:rsidP="00824E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В результате изучения курса «Разговор о правильном питании» младшие школьники получат представления:</w:t>
      </w:r>
    </w:p>
    <w:p w:rsidR="008D425A" w:rsidRPr="00A83987" w:rsidRDefault="008D425A" w:rsidP="00824EE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о правилах и основах рационального питания, </w:t>
      </w:r>
    </w:p>
    <w:p w:rsidR="008D425A" w:rsidRPr="00A83987" w:rsidRDefault="008D425A" w:rsidP="00824EE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о необходимости соблюдения гигиены питания;</w:t>
      </w:r>
    </w:p>
    <w:p w:rsidR="008D425A" w:rsidRPr="00A83987" w:rsidRDefault="008D425A" w:rsidP="00824EE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о полезных продуктах питания;</w:t>
      </w:r>
    </w:p>
    <w:p w:rsidR="008D425A" w:rsidRPr="00A83987" w:rsidRDefault="008D425A" w:rsidP="00824EE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о структуре ежедневного рациона питания;</w:t>
      </w:r>
    </w:p>
    <w:p w:rsidR="008D425A" w:rsidRPr="00A83987" w:rsidRDefault="008D425A" w:rsidP="00824EE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об ассортименте наиболее типичных продуктов питания;</w:t>
      </w:r>
    </w:p>
    <w:p w:rsidR="008D425A" w:rsidRPr="00A83987" w:rsidRDefault="008D425A" w:rsidP="00824EE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об особенностях питания в летний и зимний периоды, </w:t>
      </w:r>
      <w:proofErr w:type="gramStart"/>
      <w:r w:rsidRPr="00A83987">
        <w:rPr>
          <w:rFonts w:ascii="Times New Roman" w:hAnsi="Times New Roman"/>
          <w:sz w:val="28"/>
          <w:szCs w:val="28"/>
        </w:rPr>
        <w:t>причинах</w:t>
      </w:r>
      <w:proofErr w:type="gramEnd"/>
      <w:r w:rsidRPr="00A83987">
        <w:rPr>
          <w:rFonts w:ascii="Times New Roman" w:hAnsi="Times New Roman"/>
          <w:sz w:val="28"/>
          <w:szCs w:val="28"/>
        </w:rPr>
        <w:t xml:space="preserve"> вызывающих изменение в рационе питания; </w:t>
      </w:r>
    </w:p>
    <w:p w:rsidR="008D425A" w:rsidRPr="00A83987" w:rsidRDefault="008D425A" w:rsidP="00824EE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8D425A" w:rsidRPr="00A83987" w:rsidRDefault="008D425A" w:rsidP="00824E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умения:</w:t>
      </w:r>
    </w:p>
    <w:p w:rsidR="008D425A" w:rsidRPr="00A83987" w:rsidRDefault="008D425A" w:rsidP="00824EE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lastRenderedPageBreak/>
        <w:t xml:space="preserve">             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8D425A" w:rsidRPr="00A83987" w:rsidRDefault="008D425A" w:rsidP="00824EE0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8D425A" w:rsidRPr="00A83987" w:rsidRDefault="008D425A" w:rsidP="00824EE0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 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 w:rsidRPr="00A83987">
        <w:rPr>
          <w:rFonts w:ascii="Times New Roman" w:hAnsi="Times New Roman"/>
          <w:sz w:val="28"/>
          <w:szCs w:val="28"/>
        </w:rPr>
        <w:tab/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 xml:space="preserve">              При умелом проведении интегрированных занятий, целесообразном планировании тем трудовой и изобразительной деятельности кружка, использовании доступного, известного с детства материала можно добиться </w:t>
      </w:r>
      <w:proofErr w:type="gramStart"/>
      <w:r w:rsidRPr="00A83987">
        <w:rPr>
          <w:b w:val="0"/>
          <w:szCs w:val="28"/>
          <w:u w:val="none"/>
        </w:rPr>
        <w:t>определённых  результатов</w:t>
      </w:r>
      <w:proofErr w:type="gramEnd"/>
      <w:r w:rsidRPr="00A83987">
        <w:rPr>
          <w:b w:val="0"/>
          <w:szCs w:val="28"/>
          <w:u w:val="none"/>
        </w:rPr>
        <w:t>.</w:t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 xml:space="preserve">              </w:t>
      </w:r>
      <w:r w:rsidRPr="00A83987">
        <w:rPr>
          <w:szCs w:val="28"/>
          <w:u w:val="none"/>
        </w:rPr>
        <w:t>Личностными результатами</w:t>
      </w:r>
      <w:r w:rsidRPr="00A83987">
        <w:rPr>
          <w:b w:val="0"/>
          <w:szCs w:val="28"/>
          <w:u w:val="none"/>
        </w:rPr>
        <w:t xml:space="preserve"> изучения курса является формирование умений: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Определять и высказывать под руководством педагога самые простые этические нормы;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В предложенных педагогом ситуациях делать самостоятельный выбор.</w:t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  <w:proofErr w:type="spellStart"/>
      <w:r w:rsidRPr="00A83987">
        <w:rPr>
          <w:szCs w:val="28"/>
          <w:u w:val="none"/>
        </w:rPr>
        <w:t>Метапредметными</w:t>
      </w:r>
      <w:proofErr w:type="spellEnd"/>
      <w:r w:rsidRPr="00A83987">
        <w:rPr>
          <w:szCs w:val="28"/>
          <w:u w:val="none"/>
        </w:rPr>
        <w:t xml:space="preserve"> результатами</w:t>
      </w:r>
      <w:r w:rsidRPr="00A83987">
        <w:rPr>
          <w:b w:val="0"/>
          <w:szCs w:val="28"/>
          <w:u w:val="none"/>
        </w:rPr>
        <w:t xml:space="preserve"> изучения курса является формирование универсальных учебных действий:</w:t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  <w:r w:rsidRPr="00A83987">
        <w:rPr>
          <w:szCs w:val="28"/>
          <w:u w:val="none"/>
        </w:rPr>
        <w:t>Регулятивные УУД</w:t>
      </w:r>
      <w:r w:rsidRPr="00A83987">
        <w:rPr>
          <w:b w:val="0"/>
          <w:szCs w:val="28"/>
          <w:u w:val="none"/>
        </w:rPr>
        <w:t>: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Определять и формулировать цель деятельности с помощью учителя;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Проговаривать последовательность действий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Учиться высказывать своё предположение на основе работы с иллюстрацией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Учиться работать по предложенному учителем плану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Учиться отличать верно выполненное задание от неверного</w:t>
      </w:r>
    </w:p>
    <w:p w:rsidR="008D425A" w:rsidRPr="00A83987" w:rsidRDefault="008D425A" w:rsidP="00824EE0">
      <w:pPr>
        <w:pStyle w:val="a4"/>
        <w:numPr>
          <w:ilvl w:val="0"/>
          <w:numId w:val="2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Учиться совместно с учителем и одноклассниками давать эмоциональную оценку деятельности товарищей</w:t>
      </w:r>
    </w:p>
    <w:p w:rsidR="008D425A" w:rsidRPr="00A83987" w:rsidRDefault="008D425A" w:rsidP="00824EE0">
      <w:pPr>
        <w:pStyle w:val="a4"/>
        <w:ind w:firstLine="567"/>
        <w:jc w:val="both"/>
        <w:rPr>
          <w:szCs w:val="28"/>
          <w:u w:val="none"/>
        </w:rPr>
      </w:pPr>
      <w:r w:rsidRPr="00A83987">
        <w:rPr>
          <w:szCs w:val="28"/>
          <w:u w:val="none"/>
        </w:rPr>
        <w:t>Познавательные УУД: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Ориентироваться в своей системе знаний: отличать новое от уже известного с помощью учителя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Делать предварительный отбор источников информации: ориентироваться в учебном пособии, других источниках информации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Добывать новые знания: находить ответы на вопросы, используя учебник, свой жизненный опыт и информацию, полученную от учителя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</w:t>
      </w:r>
    </w:p>
    <w:p w:rsidR="008D425A" w:rsidRPr="00A83987" w:rsidRDefault="008D425A" w:rsidP="00824EE0">
      <w:pPr>
        <w:pStyle w:val="a4"/>
        <w:ind w:firstLine="567"/>
        <w:jc w:val="both"/>
        <w:rPr>
          <w:szCs w:val="28"/>
          <w:u w:val="none"/>
        </w:rPr>
      </w:pPr>
      <w:r w:rsidRPr="00A83987">
        <w:rPr>
          <w:szCs w:val="28"/>
          <w:u w:val="none"/>
        </w:rPr>
        <w:t>Коммуникативные УУД: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lastRenderedPageBreak/>
        <w:t xml:space="preserve">Донести свою позицию до остальных участников </w:t>
      </w:r>
      <w:proofErr w:type="gramStart"/>
      <w:r w:rsidRPr="00A83987">
        <w:rPr>
          <w:b w:val="0"/>
          <w:szCs w:val="28"/>
          <w:u w:val="none"/>
        </w:rPr>
        <w:t>практической  деятельности</w:t>
      </w:r>
      <w:proofErr w:type="gramEnd"/>
      <w:r w:rsidRPr="00A83987">
        <w:rPr>
          <w:b w:val="0"/>
          <w:szCs w:val="28"/>
          <w:u w:val="none"/>
        </w:rPr>
        <w:t>: оформлять свою мысль в устной речи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Слушать и понимать речь других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Читать и пересказывать текст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Совместно договариваться о правилах общения и следовать им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Учится выполнять различные роли в группе (лидера, исполнителя, критика)</w:t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  <w:r w:rsidRPr="00A83987">
        <w:rPr>
          <w:szCs w:val="28"/>
          <w:u w:val="none"/>
        </w:rPr>
        <w:t>Предметными результатами</w:t>
      </w:r>
      <w:r w:rsidRPr="00A83987">
        <w:rPr>
          <w:b w:val="0"/>
          <w:szCs w:val="28"/>
          <w:u w:val="none"/>
        </w:rPr>
        <w:t xml:space="preserve"> изучения курса являются формирование умений: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 xml:space="preserve"> Описывать признаки предметов и узнавать по их признакам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Выделять существенные признаки предметов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Сравнивать между собой предметы, явления</w:t>
      </w:r>
    </w:p>
    <w:p w:rsidR="008D425A" w:rsidRPr="00A83987" w:rsidRDefault="008D425A" w:rsidP="00824EE0">
      <w:pPr>
        <w:pStyle w:val="a4"/>
        <w:numPr>
          <w:ilvl w:val="0"/>
          <w:numId w:val="3"/>
        </w:numPr>
        <w:ind w:left="0" w:firstLine="567"/>
        <w:jc w:val="both"/>
        <w:rPr>
          <w:b w:val="0"/>
          <w:szCs w:val="28"/>
          <w:u w:val="none"/>
        </w:rPr>
      </w:pPr>
      <w:r w:rsidRPr="00A83987">
        <w:rPr>
          <w:b w:val="0"/>
          <w:szCs w:val="28"/>
          <w:u w:val="none"/>
        </w:rPr>
        <w:t>Обобщать, делать несложные выводы</w:t>
      </w:r>
    </w:p>
    <w:p w:rsidR="004F1A03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b/>
          <w:sz w:val="28"/>
          <w:szCs w:val="28"/>
        </w:rPr>
        <w:t>Определять последовательность действий</w:t>
      </w:r>
      <w:r w:rsidR="004F1A03" w:rsidRPr="00A83987">
        <w:rPr>
          <w:b/>
          <w:bCs/>
          <w:i/>
          <w:iCs/>
          <w:sz w:val="28"/>
          <w:szCs w:val="28"/>
        </w:rPr>
        <w:t xml:space="preserve"> Знания, умения, навыки</w:t>
      </w:r>
      <w:r w:rsidR="004F1A03" w:rsidRPr="00A83987">
        <w:rPr>
          <w:b/>
          <w:bCs/>
          <w:sz w:val="28"/>
          <w:szCs w:val="28"/>
        </w:rPr>
        <w:t xml:space="preserve">, </w:t>
      </w:r>
      <w:r w:rsidR="004F1A03" w:rsidRPr="00A83987">
        <w:rPr>
          <w:sz w:val="28"/>
          <w:szCs w:val="28"/>
        </w:rPr>
        <w:t xml:space="preserve">которые формирует данная программа у младших школьников: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В 1 – м классе: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знание детей о правилах и основах рационального питания, о необходимости соблюдения гигиены питания;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навыки правильного питания как составная часть здорового образа жизни;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умение определять полезные продукты питания.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Во 2 – м классе: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7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знание о структуре ежедневного рациона питания;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7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навыки по соблюдению и выполнению гигиены питания;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умение самостоятельно ориентироваться в ассортименте наиболее типичных продуктов питания.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В 3 – м классе: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знание детей об особенностях питания в летний и зимний периоды, </w:t>
      </w:r>
      <w:proofErr w:type="gramStart"/>
      <w:r w:rsidRPr="00A83987">
        <w:rPr>
          <w:sz w:val="28"/>
          <w:szCs w:val="28"/>
        </w:rPr>
        <w:t>причинах</w:t>
      </w:r>
      <w:proofErr w:type="gramEnd"/>
      <w:r w:rsidRPr="00A83987">
        <w:rPr>
          <w:sz w:val="28"/>
          <w:szCs w:val="28"/>
        </w:rPr>
        <w:t xml:space="preserve"> вызывающих изменение в рационе питания;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навыки самостоятельной оценки своего рациона с учётом собственной физической активности;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умение самостоятельно выбирать продукты, в которых содержится наибольшее количество питательных веществ и витаминов.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В 4 м классе: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знания детей об основных группах питательных веществ – белках, жирах, углеводах, витаминах и минеральных солях, функциях этих веществ в организме;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навыки, связанные с этикетом в области питания;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Проверка усвоения программы проводится в форме тестирования, выполнения творческих заданий.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lastRenderedPageBreak/>
        <w:t xml:space="preserve">Примерная тематика родительских собраний: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«Правильное питание – залог здоровья»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«Здоровая пища для всей семьи».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«Учите детей быть здоровыми».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«Полноценное питание ребёнка и обеспечение организма всем необходимым».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«Формирование здорового образа жизни младших школьников».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«Режим питания школьника».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«Основные принципы здорового питания школьников».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«Рецепты правильного питания для детей».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spacing w:after="55"/>
        <w:ind w:left="0" w:firstLine="567"/>
        <w:jc w:val="both"/>
        <w:rPr>
          <w:sz w:val="28"/>
          <w:szCs w:val="28"/>
        </w:rPr>
      </w:pPr>
      <w:proofErr w:type="gramStart"/>
      <w:r w:rsidRPr="00A83987">
        <w:rPr>
          <w:sz w:val="28"/>
          <w:szCs w:val="28"/>
        </w:rPr>
        <w:t>« Вредные</w:t>
      </w:r>
      <w:proofErr w:type="gramEnd"/>
      <w:r w:rsidRPr="00A83987">
        <w:rPr>
          <w:sz w:val="28"/>
          <w:szCs w:val="28"/>
        </w:rPr>
        <w:t xml:space="preserve"> для здоровья продукты питания». </w:t>
      </w:r>
    </w:p>
    <w:p w:rsidR="004F1A03" w:rsidRPr="00A83987" w:rsidRDefault="004F1A03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«При ослаблении организма принимайте витамины». </w:t>
      </w:r>
    </w:p>
    <w:p w:rsidR="008D425A" w:rsidRPr="00A83987" w:rsidRDefault="008D425A" w:rsidP="00824EE0">
      <w:pPr>
        <w:pStyle w:val="a4"/>
        <w:ind w:firstLine="567"/>
        <w:jc w:val="both"/>
        <w:rPr>
          <w:b w:val="0"/>
          <w:szCs w:val="28"/>
          <w:u w:val="none"/>
        </w:rPr>
      </w:pPr>
    </w:p>
    <w:p w:rsidR="004F1A03" w:rsidRPr="00A83987" w:rsidRDefault="004F1A03" w:rsidP="00824EE0">
      <w:pPr>
        <w:pStyle w:val="a5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A03" w:rsidRPr="00A83987" w:rsidRDefault="008D425A" w:rsidP="00824EE0">
      <w:pPr>
        <w:pStyle w:val="a4"/>
        <w:ind w:firstLine="567"/>
        <w:jc w:val="both"/>
        <w:rPr>
          <w:szCs w:val="28"/>
          <w:u w:val="none"/>
        </w:rPr>
      </w:pPr>
      <w:r w:rsidRPr="00A83987">
        <w:rPr>
          <w:szCs w:val="28"/>
          <w:lang w:val="en-US"/>
        </w:rPr>
        <w:t>II</w:t>
      </w:r>
      <w:r w:rsidRPr="00A83987">
        <w:rPr>
          <w:szCs w:val="28"/>
        </w:rPr>
        <w:t xml:space="preserve">. </w:t>
      </w:r>
      <w:proofErr w:type="gramStart"/>
      <w:r w:rsidRPr="00A83987">
        <w:rPr>
          <w:szCs w:val="28"/>
        </w:rPr>
        <w:t>СОДЕРЖАНИ</w:t>
      </w:r>
      <w:r w:rsidR="004F1A03" w:rsidRPr="00A83987">
        <w:rPr>
          <w:szCs w:val="28"/>
        </w:rPr>
        <w:t>Е</w:t>
      </w:r>
      <w:r w:rsidR="004F1A03" w:rsidRPr="00A83987">
        <w:rPr>
          <w:szCs w:val="28"/>
          <w:u w:val="none"/>
        </w:rPr>
        <w:t xml:space="preserve">  ПРОГРАММЫ</w:t>
      </w:r>
      <w:proofErr w:type="gramEnd"/>
      <w:r w:rsidR="004F1A03" w:rsidRPr="00A83987">
        <w:rPr>
          <w:szCs w:val="28"/>
          <w:u w:val="none"/>
        </w:rPr>
        <w:t xml:space="preserve"> </w:t>
      </w:r>
    </w:p>
    <w:p w:rsidR="004F1A03" w:rsidRPr="00A83987" w:rsidRDefault="004F1A03" w:rsidP="00824EE0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Развитие познавательных интересов. </w:t>
      </w:r>
    </w:p>
    <w:p w:rsidR="004F1A03" w:rsidRPr="00A83987" w:rsidRDefault="004F1A03" w:rsidP="00824EE0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Развитие желания и умения учиться, оптимально организуя свою деятельность, как важнейшего условия дальнейшего самообразования и самовоспитания.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3987">
        <w:rPr>
          <w:rFonts w:ascii="Times New Roman" w:hAnsi="Times New Roman"/>
          <w:sz w:val="28"/>
          <w:szCs w:val="28"/>
        </w:rPr>
        <w:t>Развитие  самосознания</w:t>
      </w:r>
      <w:proofErr w:type="gramEnd"/>
      <w:r w:rsidRPr="00A83987">
        <w:rPr>
          <w:rFonts w:ascii="Times New Roman" w:hAnsi="Times New Roman"/>
          <w:sz w:val="28"/>
          <w:szCs w:val="28"/>
        </w:rPr>
        <w:t xml:space="preserve"> младшего школьника как личности.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Уважение к себе. 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Способность индивидуально воспринимать окружающий мир. 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Иметь и выражать свою точку зрения. 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Целеустремлённость. 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Настойчивость в достижении цели. 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Готовность к преодолению трудностей.</w:t>
      </w:r>
    </w:p>
    <w:p w:rsidR="004F1A03" w:rsidRPr="00A83987" w:rsidRDefault="004F1A03" w:rsidP="00824EE0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 xml:space="preserve">Способность критично оценивать свои действия и поступки. 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b/>
          <w:bCs/>
          <w:sz w:val="28"/>
          <w:szCs w:val="28"/>
        </w:rPr>
      </w:pPr>
      <w:r w:rsidRPr="00A83987">
        <w:rPr>
          <w:sz w:val="28"/>
          <w:szCs w:val="28"/>
        </w:rPr>
        <w:t xml:space="preserve">          </w:t>
      </w:r>
      <w:r w:rsidR="004F1A03" w:rsidRPr="00A83987">
        <w:rPr>
          <w:sz w:val="28"/>
          <w:szCs w:val="28"/>
        </w:rPr>
        <w:t>Коммуникабельность</w:t>
      </w:r>
      <w:r w:rsidRPr="00A83987">
        <w:rPr>
          <w:b/>
          <w:bCs/>
          <w:sz w:val="28"/>
          <w:szCs w:val="28"/>
        </w:rPr>
        <w:t xml:space="preserve"> 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Предполагаемые результаты 1-го года обучения.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Ученики должны знать: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полезные продукты;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правила этикета;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роль правильного питания в здоровом образе жизни.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После первого года обучения ученики должны уметь: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соблюдать режим дня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</w:t>
      </w:r>
      <w:proofErr w:type="gramStart"/>
      <w:r w:rsidRPr="00A83987">
        <w:rPr>
          <w:sz w:val="28"/>
          <w:szCs w:val="28"/>
        </w:rPr>
        <w:t>выполнять  правила</w:t>
      </w:r>
      <w:proofErr w:type="gramEnd"/>
      <w:r w:rsidRPr="00A83987">
        <w:rPr>
          <w:sz w:val="28"/>
          <w:szCs w:val="28"/>
        </w:rPr>
        <w:t xml:space="preserve"> правильного питания;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lastRenderedPageBreak/>
        <w:t>- выбирать в рацион питания полезные продукты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Предполагаемые результаты 2-го года обучения.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Обучающиеся должны знать: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основные правила питания;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важность употребления в пищу разнообразных продуктов;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роль витаминов в питании.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После 2-года обучающиеся должны уметь: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 - соблюдать </w:t>
      </w:r>
      <w:proofErr w:type="gramStart"/>
      <w:r w:rsidRPr="00A83987">
        <w:rPr>
          <w:sz w:val="28"/>
          <w:szCs w:val="28"/>
        </w:rPr>
        <w:t>гигиену  питания</w:t>
      </w:r>
      <w:proofErr w:type="gramEnd"/>
      <w:r w:rsidRPr="00A83987">
        <w:rPr>
          <w:sz w:val="28"/>
          <w:szCs w:val="28"/>
        </w:rPr>
        <w:t>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готовить простейшие витаминные салаты;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выращивать зелень в горшочках.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Предполагаемые результаты 3-го года обучения должны знать: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при недостатке того или иного питательного вещества организм не может справляться с работой;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основные отличия рациона питания в летний и зимний периоды;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здоровье и внешность человека во многом зависит от него самого;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условия хранения продуктов;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правила сервировки стола;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важность употребления молочных продуктов.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После третьего года обучения ученики должны уметь: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составлять меню;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соблюдать правила техники безопасности при использовании кухонных принадлежностей и бытовых приборов; 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различать столовые приборы и столовую посуду, которая используется к завтраку, обеду.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Предполагаемые результаты четвёртого года обучения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     Ученики должны знать: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кулинарные традиции своего края;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растения леса, которые можно использовать в пищу;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необходимость использования разнообразных продуктов,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пищевую ценность различных продуктов.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    должны уметь: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приготовить блюдо, если набор продуктов ограничен,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выбирать из набора продуктов наиболее полезные для организма;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накрывать праздничный стол.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Учебная деятельность.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Учебная деятельность школьников строится по следующим модулям: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гигиена питания, 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- режим питания, 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-рацион питания,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культура питания,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lastRenderedPageBreak/>
        <w:t>- разнообразие питания,</w:t>
      </w:r>
    </w:p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- этикет,</w:t>
      </w:r>
    </w:p>
    <w:p w:rsidR="00A83987" w:rsidRPr="00A83987" w:rsidRDefault="00E47342" w:rsidP="00824EE0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83987">
        <w:rPr>
          <w:rFonts w:ascii="Times New Roman" w:hAnsi="Times New Roman"/>
          <w:sz w:val="28"/>
          <w:szCs w:val="28"/>
        </w:rPr>
        <w:t>- традиции и культура питан</w:t>
      </w:r>
      <w:r w:rsidR="00A83987" w:rsidRPr="00A83987">
        <w:rPr>
          <w:rFonts w:ascii="Times New Roman" w:hAnsi="Times New Roman"/>
          <w:sz w:val="28"/>
          <w:szCs w:val="28"/>
        </w:rPr>
        <w:t>ия</w:t>
      </w:r>
      <w:r w:rsidR="00A83987" w:rsidRPr="00A8398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83987" w:rsidRPr="00A83987" w:rsidRDefault="00A83987" w:rsidP="00824EE0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83987">
        <w:rPr>
          <w:rFonts w:ascii="Times New Roman" w:hAnsi="Times New Roman"/>
          <w:b/>
          <w:bCs/>
          <w:sz w:val="28"/>
          <w:szCs w:val="28"/>
        </w:rPr>
        <w:t xml:space="preserve">                            Разговор о правильном питании» </w:t>
      </w:r>
    </w:p>
    <w:p w:rsidR="00E47342" w:rsidRPr="00A83987" w:rsidRDefault="00A83987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Выполнение программы рассчитано на четырёхлетний срок обучения, 1 занятие (35 мин) каждую неделю</w:t>
      </w:r>
    </w:p>
    <w:p w:rsidR="00A83987" w:rsidRPr="00A83987" w:rsidRDefault="00A83987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67"/>
        <w:tblW w:w="77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2552"/>
        <w:gridCol w:w="1134"/>
        <w:gridCol w:w="1096"/>
        <w:gridCol w:w="180"/>
        <w:gridCol w:w="992"/>
        <w:gridCol w:w="709"/>
      </w:tblGrid>
      <w:tr w:rsidR="00824EE0" w:rsidRPr="00A83987" w:rsidTr="00E6201B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№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proofErr w:type="spellStart"/>
            <w:r w:rsidRPr="00824EE0">
              <w:rPr>
                <w:bCs/>
                <w:sz w:val="28"/>
                <w:szCs w:val="28"/>
              </w:rPr>
              <w:t>п⁄п</w:t>
            </w:r>
            <w:proofErr w:type="spellEnd"/>
            <w:r w:rsidRPr="00824EE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 w:rsidRPr="00824EE0">
              <w:rPr>
                <w:sz w:val="28"/>
                <w:szCs w:val="28"/>
              </w:rPr>
              <w:t xml:space="preserve">2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3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4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класс </w:t>
            </w:r>
          </w:p>
        </w:tc>
      </w:tr>
      <w:tr w:rsidR="00824EE0" w:rsidRPr="00A83987" w:rsidTr="007F1352">
        <w:trPr>
          <w:trHeight w:val="133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Разнообразие питания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824EE0" w:rsidRPr="00A83987" w:rsidTr="000C3448">
        <w:trPr>
          <w:trHeight w:val="30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Гигиена питания и приготовление пищи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14 </w:t>
            </w:r>
          </w:p>
        </w:tc>
      </w:tr>
      <w:tr w:rsidR="00824EE0" w:rsidRPr="00A83987" w:rsidTr="00D10E64">
        <w:trPr>
          <w:trHeight w:val="1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Этикет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6 </w:t>
            </w:r>
          </w:p>
        </w:tc>
      </w:tr>
      <w:tr w:rsidR="00824EE0" w:rsidRPr="00A83987" w:rsidTr="00697A73">
        <w:trPr>
          <w:trHeight w:val="5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Рацион питания </w:t>
            </w:r>
          </w:p>
          <w:p w:rsidR="00824EE0" w:rsidRPr="00824EE0" w:rsidRDefault="00824EE0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</w:tr>
      <w:tr w:rsidR="00A83987" w:rsidRPr="00A83987" w:rsidTr="00A83987"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  <w:tr w:rsidR="00824EE0" w:rsidRPr="00A83987" w:rsidTr="0096001C">
        <w:trPr>
          <w:trHeight w:val="133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Из истории русской кухни.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EE0" w:rsidRPr="00824EE0" w:rsidRDefault="00824EE0" w:rsidP="00824EE0">
            <w:pPr>
              <w:pStyle w:val="Default"/>
              <w:snapToGrid w:val="0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4 </w:t>
            </w:r>
          </w:p>
        </w:tc>
      </w:tr>
      <w:tr w:rsidR="00A83987" w:rsidRPr="00A83987" w:rsidTr="00824EE0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     </w:t>
            </w: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jc w:val="both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824EE0">
              <w:rPr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33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34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</w:p>
          <w:p w:rsidR="00A83987" w:rsidRPr="00824EE0" w:rsidRDefault="00A83987" w:rsidP="00824EE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987" w:rsidRPr="00824EE0" w:rsidRDefault="00A83987" w:rsidP="00824EE0">
            <w:pPr>
              <w:pStyle w:val="Default"/>
              <w:snapToGrid w:val="0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     </w:t>
            </w:r>
          </w:p>
          <w:p w:rsidR="00A83987" w:rsidRPr="00824EE0" w:rsidRDefault="00A83987" w:rsidP="00824EE0">
            <w:pPr>
              <w:pStyle w:val="Default"/>
              <w:ind w:firstLine="567"/>
              <w:jc w:val="both"/>
              <w:rPr>
                <w:bCs/>
                <w:sz w:val="28"/>
                <w:szCs w:val="28"/>
              </w:rPr>
            </w:pPr>
            <w:r w:rsidRPr="00824EE0">
              <w:rPr>
                <w:bCs/>
                <w:sz w:val="28"/>
                <w:szCs w:val="28"/>
              </w:rPr>
              <w:t xml:space="preserve">   34 </w:t>
            </w:r>
          </w:p>
        </w:tc>
      </w:tr>
    </w:tbl>
    <w:p w:rsidR="00E47342" w:rsidRPr="00A83987" w:rsidRDefault="00E47342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</w:p>
    <w:p w:rsidR="00A83987" w:rsidRPr="00A83987" w:rsidRDefault="00A83987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</w:p>
    <w:p w:rsidR="00A83987" w:rsidRPr="00A83987" w:rsidRDefault="00A83987" w:rsidP="00824EE0">
      <w:pPr>
        <w:pStyle w:val="Default"/>
        <w:spacing w:after="55"/>
        <w:ind w:firstLine="567"/>
        <w:jc w:val="both"/>
        <w:rPr>
          <w:sz w:val="28"/>
          <w:szCs w:val="28"/>
        </w:rPr>
      </w:pPr>
    </w:p>
    <w:p w:rsidR="004F1A03" w:rsidRPr="00A83987" w:rsidRDefault="004F1A03" w:rsidP="00824EE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425A" w:rsidRPr="00A83987" w:rsidRDefault="008D425A" w:rsidP="00824EE0">
      <w:pPr>
        <w:pStyle w:val="Default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.</w:t>
      </w:r>
    </w:p>
    <w:p w:rsidR="008D425A" w:rsidRPr="00A83987" w:rsidRDefault="008D425A" w:rsidP="00824EE0">
      <w:pPr>
        <w:pStyle w:val="Default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 </w:t>
      </w:r>
    </w:p>
    <w:p w:rsidR="008D425A" w:rsidRPr="00A83987" w:rsidRDefault="008D425A" w:rsidP="00824EE0">
      <w:pPr>
        <w:pStyle w:val="Default"/>
        <w:ind w:firstLine="567"/>
        <w:jc w:val="both"/>
        <w:rPr>
          <w:b/>
          <w:bCs/>
          <w:i/>
          <w:iCs/>
          <w:sz w:val="28"/>
          <w:szCs w:val="28"/>
        </w:rPr>
      </w:pPr>
    </w:p>
    <w:p w:rsidR="008D425A" w:rsidRPr="00A83987" w:rsidRDefault="008D425A" w:rsidP="00824EE0">
      <w:pPr>
        <w:pStyle w:val="Default"/>
        <w:ind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t xml:space="preserve">Разнообразие питания (20 ч) </w:t>
      </w:r>
    </w:p>
    <w:p w:rsidR="008D425A" w:rsidRPr="00A83987" w:rsidRDefault="008D425A" w:rsidP="00824EE0">
      <w:pPr>
        <w:pStyle w:val="Default"/>
        <w:ind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Малознакомые и редко используемые овощи и овощная зелень. Витамины. Сезонные гиповитаминозы и их профилактика. Викторина «</w:t>
      </w:r>
      <w:proofErr w:type="spellStart"/>
      <w:r w:rsidRPr="00A83987">
        <w:rPr>
          <w:sz w:val="28"/>
          <w:szCs w:val="28"/>
        </w:rPr>
        <w:t>Чипполино</w:t>
      </w:r>
      <w:proofErr w:type="spellEnd"/>
      <w:r w:rsidRPr="00A83987">
        <w:rPr>
          <w:sz w:val="28"/>
          <w:szCs w:val="28"/>
        </w:rPr>
        <w:t xml:space="preserve"> и его друзья».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t xml:space="preserve">Гигиена питания и приготовление пищи (48 ч) </w:t>
      </w:r>
    </w:p>
    <w:p w:rsidR="008D425A" w:rsidRPr="00A83987" w:rsidRDefault="008D425A" w:rsidP="00824EE0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3987">
        <w:rPr>
          <w:rFonts w:ascii="Times New Roman" w:hAnsi="Times New Roman"/>
          <w:color w:val="000000"/>
          <w:sz w:val="28"/>
          <w:szCs w:val="28"/>
        </w:rPr>
        <w:t xml:space="preserve">Гигиена школьника. Здоровье – это здорово! Где и как готовят пищу. Что можно приготовить, если выбор продуктов ограничен. Продукты быстрого приготовления. Всё ли полезно, что в рот полезло. Всегда ли нужно верить </w:t>
      </w:r>
      <w:r w:rsidRPr="00A83987">
        <w:rPr>
          <w:rFonts w:ascii="Times New Roman" w:hAnsi="Times New Roman"/>
          <w:color w:val="000000"/>
          <w:sz w:val="28"/>
          <w:szCs w:val="28"/>
        </w:rPr>
        <w:lastRenderedPageBreak/>
        <w:t>рекламе? Вредные и полезные привычки в питании. Неполезные продукты: сладости, чипсы, напитки, торты. Полезные напитки. Ты – покупатель</w:t>
      </w:r>
      <w:r w:rsidRPr="00A83987">
        <w:rPr>
          <w:rFonts w:ascii="Times New Roman" w:hAnsi="Times New Roman"/>
          <w:sz w:val="28"/>
          <w:szCs w:val="28"/>
        </w:rPr>
        <w:t xml:space="preserve">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t xml:space="preserve">Этикет (30 ч)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Необычное кулинарное путешествие.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Правила поведения в гостях. Когда человек начал пользоваться ножом и вилкой.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Вкусные традиции моей семьи.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t xml:space="preserve">Рацион питания (20 ч)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83987">
        <w:rPr>
          <w:sz w:val="28"/>
          <w:szCs w:val="28"/>
        </w:rPr>
        <w:t xml:space="preserve">Молоко и молочные продукты. Блюда из зерна. Какую пищу можно Блюда из зерна. Какую пищу можно найти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 полезные угощения. Составляем меню на день. </w:t>
      </w:r>
    </w:p>
    <w:p w:rsidR="008D425A" w:rsidRPr="00A83987" w:rsidRDefault="008D425A" w:rsidP="00824EE0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A83987">
        <w:rPr>
          <w:b/>
          <w:bCs/>
          <w:i/>
          <w:iCs/>
          <w:sz w:val="28"/>
          <w:szCs w:val="28"/>
        </w:rPr>
        <w:t xml:space="preserve">Из истории русской кухни (17ч) </w:t>
      </w:r>
    </w:p>
    <w:p w:rsidR="008D425A" w:rsidRPr="00A83987" w:rsidRDefault="008D425A" w:rsidP="00824EE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1A03" w:rsidRPr="00A83987" w:rsidRDefault="004F1A03" w:rsidP="008D425A">
      <w:pPr>
        <w:pStyle w:val="Default"/>
        <w:spacing w:after="55"/>
        <w:jc w:val="center"/>
        <w:rPr>
          <w:b/>
          <w:bCs/>
          <w:sz w:val="28"/>
          <w:szCs w:val="28"/>
        </w:rPr>
      </w:pPr>
    </w:p>
    <w:p w:rsidR="008D425A" w:rsidRPr="00A83987" w:rsidRDefault="008D425A" w:rsidP="008D425A">
      <w:pPr>
        <w:pStyle w:val="Default"/>
        <w:spacing w:after="55"/>
        <w:jc w:val="center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Содержание программы «Разговор о правильном питании»</w:t>
      </w:r>
    </w:p>
    <w:p w:rsidR="008D425A" w:rsidRPr="00A83987" w:rsidRDefault="008D425A" w:rsidP="008D425A">
      <w:pPr>
        <w:pStyle w:val="Default"/>
        <w:spacing w:after="55"/>
        <w:jc w:val="center"/>
        <w:rPr>
          <w:b/>
          <w:bCs/>
          <w:sz w:val="28"/>
          <w:szCs w:val="28"/>
        </w:rPr>
      </w:pPr>
      <w:r w:rsidRPr="00A83987">
        <w:rPr>
          <w:b/>
          <w:bCs/>
          <w:sz w:val="28"/>
          <w:szCs w:val="28"/>
        </w:rPr>
        <w:t>1-й год обучения</w:t>
      </w:r>
    </w:p>
    <w:p w:rsidR="008D425A" w:rsidRPr="00A83987" w:rsidRDefault="008D425A" w:rsidP="008D425A">
      <w:pPr>
        <w:pStyle w:val="Default"/>
        <w:spacing w:after="55"/>
        <w:rPr>
          <w:sz w:val="28"/>
          <w:szCs w:val="28"/>
        </w:rPr>
      </w:pP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3210"/>
        <w:gridCol w:w="4668"/>
        <w:gridCol w:w="802"/>
      </w:tblGrid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Практические работы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E47342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часы</w:t>
            </w: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1. Разнообразие питания.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Экскурсия в столовую.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 Самые  полезные продукты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тетрадях, сюжетно-ролевые игры, экскурсии в магазин.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4ч</w:t>
            </w: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 Правила питания.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тетрадях, оформление плаката с правилами питания.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8ч</w:t>
            </w: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 Режим питания.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Сюжетно-ролевая игра, соревнование, тест, демонстрация удивительного превращения пирожка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2ч</w:t>
            </w: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 Завтрак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Игры, конкурсы, викторины. Составление меню завтрака.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5ч</w:t>
            </w: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 Роль хлеба в питании детей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Игры, викторины, конкурсы. Составление меню обеда.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8ч</w:t>
            </w:r>
          </w:p>
        </w:tc>
      </w:tr>
      <w:tr w:rsidR="00363D2B" w:rsidRPr="00A83987" w:rsidTr="00A046DC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7. Проектная деятельность.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Выполнение проектов по теме «Плох обед, если хлеба нет».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4ч</w:t>
            </w:r>
          </w:p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rPr>
          <w:trHeight w:val="405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 Подведение итогов работы.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Творческий отчет вместе с родителями.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rPr>
          <w:trHeight w:val="195"/>
        </w:trPr>
        <w:tc>
          <w:tcPr>
            <w:tcW w:w="3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Итого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4F1A03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33ч</w:t>
            </w:r>
          </w:p>
        </w:tc>
      </w:tr>
    </w:tbl>
    <w:p w:rsidR="008D425A" w:rsidRPr="00A83987" w:rsidRDefault="008D425A" w:rsidP="008D425A">
      <w:pPr>
        <w:pStyle w:val="Default"/>
        <w:spacing w:after="55"/>
        <w:rPr>
          <w:sz w:val="28"/>
          <w:szCs w:val="28"/>
        </w:rPr>
      </w:pP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 xml:space="preserve">Содержание </w:t>
      </w:r>
      <w:proofErr w:type="gramStart"/>
      <w:r w:rsidRPr="00A83987">
        <w:rPr>
          <w:b/>
          <w:sz w:val="28"/>
          <w:szCs w:val="28"/>
        </w:rPr>
        <w:t>программы  «</w:t>
      </w:r>
      <w:proofErr w:type="gramEnd"/>
      <w:r w:rsidRPr="00A83987">
        <w:rPr>
          <w:b/>
          <w:sz w:val="28"/>
          <w:szCs w:val="28"/>
        </w:rPr>
        <w:t>Разговор о правильном питании»</w:t>
      </w: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2-й год обучения</w:t>
      </w:r>
    </w:p>
    <w:p w:rsidR="008D425A" w:rsidRPr="00A83987" w:rsidRDefault="008D425A" w:rsidP="008D425A">
      <w:pPr>
        <w:pStyle w:val="Default"/>
        <w:spacing w:after="55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705"/>
        <w:gridCol w:w="4376"/>
        <w:gridCol w:w="674"/>
      </w:tblGrid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Практические работы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Ролевые игры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 Путешествие по улице «правильного питания».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Игра, викторины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 Молоко и молочные продукты.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Работа в тетрадях, составление </w:t>
            </w:r>
            <w:proofErr w:type="spellStart"/>
            <w:r w:rsidRPr="00A83987">
              <w:rPr>
                <w:sz w:val="28"/>
                <w:szCs w:val="28"/>
              </w:rPr>
              <w:t>меню.Конкурс</w:t>
            </w:r>
            <w:proofErr w:type="spellEnd"/>
            <w:r w:rsidRPr="00A83987">
              <w:rPr>
                <w:sz w:val="28"/>
                <w:szCs w:val="28"/>
              </w:rPr>
              <w:t>-викторина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 Продукты для ужина.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Составление меню для ужина. Оформление плаката «Пора ужинать».</w:t>
            </w:r>
            <w:proofErr w:type="spellStart"/>
            <w:r w:rsidRPr="00A83987">
              <w:rPr>
                <w:sz w:val="28"/>
                <w:szCs w:val="28"/>
              </w:rPr>
              <w:t>Ролевыен</w:t>
            </w:r>
            <w:proofErr w:type="spellEnd"/>
            <w:r w:rsidRPr="00A83987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 Витамины.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Составление и отгадывание кроссвордов, практическая работа ролевые игры.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5ч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 Вкусовые качества продуктов.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Практическая работа по определению вкуса продуктов. Ролевые игры   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4ч</w:t>
            </w:r>
          </w:p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7. Значение жидкости в организме.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тетрадях. Ролевые игры. Игра – демонстрация «Из чего готовят соки»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 Разнообразное питание.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тетрадях, составление меню второго</w:t>
            </w:r>
          </w:p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завтрака в школе, ролевые игры.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9. Овощи, ягоды, фрукты – витаминные продукты.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КВН «Овощи, ягоды, фрукты самые витаминные продукты». Каждому овощу свое время. Ролевые игры.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10. Проведение праздника «Витаминная страна».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Конкурсы, ролевые игры.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2ч</w:t>
            </w:r>
          </w:p>
        </w:tc>
      </w:tr>
      <w:tr w:rsidR="00363D2B" w:rsidRPr="00A83987" w:rsidTr="00A046DC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11. Семейное творческое содружество детей и взрослых. Проект «Самый полезный продукт».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2ч</w:t>
            </w:r>
          </w:p>
        </w:tc>
      </w:tr>
      <w:tr w:rsidR="00363D2B" w:rsidRPr="00A83987" w:rsidTr="00A046DC">
        <w:trPr>
          <w:trHeight w:val="21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12. Подведение итогов.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Отчет о проделанной работе.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2ч</w:t>
            </w:r>
          </w:p>
        </w:tc>
      </w:tr>
      <w:tr w:rsidR="00363D2B" w:rsidRPr="00A83987" w:rsidTr="00A046DC">
        <w:trPr>
          <w:trHeight w:val="120"/>
        </w:trPr>
        <w:tc>
          <w:tcPr>
            <w:tcW w:w="3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34</w:t>
            </w:r>
          </w:p>
        </w:tc>
      </w:tr>
    </w:tbl>
    <w:p w:rsidR="008D425A" w:rsidRPr="00A83987" w:rsidRDefault="008D425A" w:rsidP="008D425A">
      <w:pPr>
        <w:pStyle w:val="Default"/>
        <w:spacing w:after="55"/>
        <w:rPr>
          <w:sz w:val="28"/>
          <w:szCs w:val="28"/>
        </w:rPr>
      </w:pP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 xml:space="preserve">Содержание </w:t>
      </w:r>
      <w:proofErr w:type="gramStart"/>
      <w:r w:rsidRPr="00A83987">
        <w:rPr>
          <w:b/>
          <w:sz w:val="28"/>
          <w:szCs w:val="28"/>
        </w:rPr>
        <w:t>программы  «</w:t>
      </w:r>
      <w:proofErr w:type="gramEnd"/>
      <w:r w:rsidRPr="00A83987">
        <w:rPr>
          <w:b/>
          <w:sz w:val="28"/>
          <w:szCs w:val="28"/>
        </w:rPr>
        <w:t>Разговор о правильном питании»</w:t>
      </w: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3-й год обучения</w:t>
      </w: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155"/>
        <w:gridCol w:w="3501"/>
        <w:gridCol w:w="979"/>
      </w:tblGrid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Практические работы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E47342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часы</w:t>
            </w: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1. Вводное занятие.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Знакомство с рабочей тетрадью « Две недели в лагере здоровья»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 Состав продуктов.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дневника здоровья. Составление меню. Оформление стенгазеты «Из чего состоит наша пища».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3ч</w:t>
            </w:r>
          </w:p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 Питание в разное время года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Ролевые игры. Составление меню. Конкурс кулинаров.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rPr>
          <w:trHeight w:val="799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 Как правильно питаться, если занимаешься спортом.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Дневник «Мой день». Конкурс «Мама</w:t>
            </w:r>
          </w:p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папа я  - спортивная семья».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6ч</w:t>
            </w: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5. Приготовление пищи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Экскурсия на кухню в школьной </w:t>
            </w:r>
            <w:proofErr w:type="gramStart"/>
            <w:r w:rsidRPr="00A83987">
              <w:rPr>
                <w:sz w:val="28"/>
                <w:szCs w:val="28"/>
              </w:rPr>
              <w:t>столовой .</w:t>
            </w:r>
            <w:proofErr w:type="gramEnd"/>
            <w:r w:rsidRPr="00A83987">
              <w:rPr>
                <w:sz w:val="28"/>
                <w:szCs w:val="28"/>
              </w:rPr>
              <w:t xml:space="preserve"> Ролевые игры. Конкурс «Сказка, сказка, сказка».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5ч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 В ожидании гостей.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Ролевые игры. Конкурс «Салфеточка».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7. Молоко и молочные продукты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-исследование «Это удивительное молоко». Игра «Молочное меню». Викторина.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 Блюда из зерна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Ролевые игры. Конкурс «Хлебопеки». Праздник «Хлеб всему голова».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4ч</w:t>
            </w:r>
          </w:p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A046DC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9. Проект «Хлеб всему голова»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3ч</w:t>
            </w:r>
          </w:p>
        </w:tc>
      </w:tr>
      <w:tr w:rsidR="00363D2B" w:rsidRPr="00A83987" w:rsidTr="00A046DC">
        <w:trPr>
          <w:trHeight w:val="13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 10. Творческий отчет.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A046DC">
        <w:trPr>
          <w:trHeight w:val="180"/>
        </w:trPr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Итого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34ч</w:t>
            </w:r>
          </w:p>
        </w:tc>
      </w:tr>
    </w:tbl>
    <w:p w:rsidR="008D425A" w:rsidRPr="00A83987" w:rsidRDefault="008D425A" w:rsidP="008D425A">
      <w:pPr>
        <w:pStyle w:val="Default"/>
        <w:spacing w:after="55"/>
        <w:rPr>
          <w:sz w:val="28"/>
          <w:szCs w:val="28"/>
        </w:rPr>
      </w:pP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 xml:space="preserve">Содержание программы </w:t>
      </w:r>
      <w:proofErr w:type="gramStart"/>
      <w:r w:rsidRPr="00A83987">
        <w:rPr>
          <w:b/>
          <w:sz w:val="28"/>
          <w:szCs w:val="28"/>
        </w:rPr>
        <w:t>« Разговор</w:t>
      </w:r>
      <w:proofErr w:type="gramEnd"/>
      <w:r w:rsidRPr="00A83987">
        <w:rPr>
          <w:b/>
          <w:sz w:val="28"/>
          <w:szCs w:val="28"/>
        </w:rPr>
        <w:t xml:space="preserve"> о правильном питании»</w:t>
      </w:r>
    </w:p>
    <w:p w:rsidR="008D425A" w:rsidRPr="00A83987" w:rsidRDefault="008D425A" w:rsidP="008D425A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4-й год обучения</w:t>
      </w:r>
    </w:p>
    <w:p w:rsidR="008D425A" w:rsidRPr="00A83987" w:rsidRDefault="008D425A" w:rsidP="008D425A">
      <w:pPr>
        <w:pStyle w:val="Default"/>
        <w:spacing w:after="55"/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855"/>
        <w:gridCol w:w="4533"/>
        <w:gridCol w:w="27"/>
        <w:gridCol w:w="804"/>
      </w:tblGrid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Практические работы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 Вводное занятие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Ролевые игры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A046DC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2.Растительные продукты леса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тетрадях. Отгадывание кроссворда.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Игра </w:t>
            </w:r>
            <w:proofErr w:type="gramStart"/>
            <w:r w:rsidRPr="00A83987">
              <w:rPr>
                <w:sz w:val="28"/>
                <w:szCs w:val="28"/>
              </w:rPr>
              <w:t>« Походная</w:t>
            </w:r>
            <w:proofErr w:type="gramEnd"/>
            <w:r w:rsidRPr="00A83987">
              <w:rPr>
                <w:sz w:val="28"/>
                <w:szCs w:val="28"/>
              </w:rPr>
              <w:t xml:space="preserve"> математика»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Игра – спектакль </w:t>
            </w:r>
            <w:proofErr w:type="gramStart"/>
            <w:r w:rsidRPr="00A83987">
              <w:rPr>
                <w:sz w:val="28"/>
                <w:szCs w:val="28"/>
              </w:rPr>
              <w:t>« Там</w:t>
            </w:r>
            <w:proofErr w:type="gramEnd"/>
            <w:r w:rsidRPr="00A83987">
              <w:rPr>
                <w:sz w:val="28"/>
                <w:szCs w:val="28"/>
              </w:rPr>
              <w:t xml:space="preserve"> на неведомых дорожках»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3.Рыбные продукты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Эстафета поваров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proofErr w:type="gramStart"/>
            <w:r w:rsidRPr="00A83987">
              <w:rPr>
                <w:sz w:val="28"/>
                <w:szCs w:val="28"/>
              </w:rPr>
              <w:t>« Рыбное</w:t>
            </w:r>
            <w:proofErr w:type="gramEnd"/>
            <w:r w:rsidRPr="00A83987">
              <w:rPr>
                <w:sz w:val="28"/>
                <w:szCs w:val="28"/>
              </w:rPr>
              <w:t xml:space="preserve"> меню»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Конкурс рисунков </w:t>
            </w:r>
            <w:proofErr w:type="gramStart"/>
            <w:r w:rsidRPr="00A83987">
              <w:rPr>
                <w:sz w:val="28"/>
                <w:szCs w:val="28"/>
              </w:rPr>
              <w:t>« В</w:t>
            </w:r>
            <w:proofErr w:type="gramEnd"/>
            <w:r w:rsidRPr="00A83987">
              <w:rPr>
                <w:sz w:val="28"/>
                <w:szCs w:val="28"/>
              </w:rPr>
              <w:t xml:space="preserve"> подводном царстве»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пословиц и поговорок»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4.Дары моря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тетрадях. Викторина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« В гостях у Нептуна»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5.Кулинарное путешествие по России»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– рисунков «Вкусный маршрут»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– проект « кулинарный глобус»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 Рацион питания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Работа в </w:t>
            </w:r>
            <w:proofErr w:type="gramStart"/>
            <w:r w:rsidRPr="00A83987">
              <w:rPr>
                <w:sz w:val="28"/>
                <w:szCs w:val="28"/>
              </w:rPr>
              <w:t>тетрадях .</w:t>
            </w:r>
            <w:proofErr w:type="gramEnd"/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proofErr w:type="gramStart"/>
            <w:r w:rsidRPr="00A83987">
              <w:rPr>
                <w:sz w:val="28"/>
                <w:szCs w:val="28"/>
              </w:rPr>
              <w:t>« Моё</w:t>
            </w:r>
            <w:proofErr w:type="gramEnd"/>
            <w:r w:rsidRPr="00A83987">
              <w:rPr>
                <w:sz w:val="28"/>
                <w:szCs w:val="28"/>
              </w:rPr>
              <w:t xml:space="preserve"> недельное меню»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 На необитаемом острове»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7.Правила поведения за столом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Работа в тетрадях.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Сюжетно – ролевые игры.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6 ч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8.Накрываем стол для родителей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2ч</w:t>
            </w:r>
          </w:p>
        </w:tc>
      </w:tr>
      <w:tr w:rsidR="00363D2B" w:rsidRPr="00A83987" w:rsidTr="00E33A8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9.Проектная деятельность.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Выполнение проектов по теме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«___________________________»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Подбор литературы.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проектов.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>
            <w:pPr>
              <w:suppressAutoHyphens w:val="0"/>
              <w:spacing w:after="160" w:line="259" w:lineRule="auto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A8398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3ч</w:t>
            </w:r>
          </w:p>
          <w:p w:rsidR="00363D2B" w:rsidRPr="00A83987" w:rsidRDefault="00363D2B" w:rsidP="00C522A4">
            <w:pPr>
              <w:pStyle w:val="Default"/>
              <w:spacing w:after="55"/>
              <w:rPr>
                <w:sz w:val="28"/>
                <w:szCs w:val="28"/>
              </w:rPr>
            </w:pPr>
          </w:p>
        </w:tc>
      </w:tr>
      <w:tr w:rsidR="00363D2B" w:rsidRPr="00A83987" w:rsidTr="00E33A87">
        <w:trPr>
          <w:trHeight w:val="195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10.Подведение итогов работы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2ч</w:t>
            </w:r>
          </w:p>
        </w:tc>
      </w:tr>
      <w:tr w:rsidR="00363D2B" w:rsidRPr="00A83987" w:rsidTr="00E33A87">
        <w:trPr>
          <w:trHeight w:val="135"/>
        </w:trPr>
        <w:tc>
          <w:tcPr>
            <w:tcW w:w="3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D2B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Итого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D2B" w:rsidRPr="00A83987" w:rsidRDefault="00363D2B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34</w:t>
            </w:r>
          </w:p>
        </w:tc>
      </w:tr>
    </w:tbl>
    <w:p w:rsidR="008D425A" w:rsidRPr="00A83987" w:rsidRDefault="008D425A" w:rsidP="008D425A">
      <w:pPr>
        <w:pStyle w:val="Default"/>
        <w:spacing w:after="55"/>
        <w:rPr>
          <w:b/>
          <w:sz w:val="28"/>
          <w:szCs w:val="28"/>
        </w:rPr>
      </w:pPr>
    </w:p>
    <w:p w:rsidR="00E47342" w:rsidRPr="00A83987" w:rsidRDefault="00E47342" w:rsidP="00E47342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Календарно-тематическое планирование «Разговор о правильном питании»</w:t>
      </w:r>
    </w:p>
    <w:p w:rsidR="00E47342" w:rsidRPr="00A83987" w:rsidRDefault="00E47342" w:rsidP="00E47342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lastRenderedPageBreak/>
        <w:t>1-й год обучения</w:t>
      </w:r>
    </w:p>
    <w:p w:rsidR="00E47342" w:rsidRPr="00A83987" w:rsidRDefault="00E47342" w:rsidP="00E47342">
      <w:pPr>
        <w:pStyle w:val="Default"/>
        <w:spacing w:after="55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0"/>
        <w:gridCol w:w="5532"/>
        <w:gridCol w:w="1417"/>
        <w:gridCol w:w="993"/>
      </w:tblGrid>
      <w:tr w:rsidR="00E47342" w:rsidRPr="00A83987" w:rsidTr="00C522A4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Дата</w:t>
            </w: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Если хочешь быть здоров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 чего состоит наша пища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Полезные и вредные привычки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Самые полезные продукты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правильно есть(гигиена питания)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Удивительное превращение пирожка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Твой режим 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 чего варят каши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сделать кашу вкусной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Плох обед, коли хлеба 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Хлеб всему голова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Время есть булочки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rPr>
          <w:trHeight w:val="3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Пора ужинать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Почему полезно есть рыбу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16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Мясо и мясные блюда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17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Где найти витамины зимой и весной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18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Всякому овощу – свое время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19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утолить жажду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20-21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Что надо есть – если хочешь стать сильнее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На вкус и цвет товарищей 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23-24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Овощи, ягоды и фрукты – витаминные продукты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Каждому овощу – свое время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26-27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Народные праздники, их меню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28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правильно накрыть стол.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29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Когда человек </w:t>
            </w:r>
            <w:proofErr w:type="spellStart"/>
            <w:r w:rsidRPr="00A83987">
              <w:rPr>
                <w:sz w:val="28"/>
                <w:szCs w:val="28"/>
              </w:rPr>
              <w:t>началь</w:t>
            </w:r>
            <w:proofErr w:type="spellEnd"/>
            <w:r w:rsidRPr="00A83987">
              <w:rPr>
                <w:sz w:val="28"/>
                <w:szCs w:val="28"/>
              </w:rPr>
              <w:t xml:space="preserve"> пользоваться вилкой и ножом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Щи да каша – пища наша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rPr>
          <w:trHeight w:val="2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31-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Что готовили наши прабабушки.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rPr>
          <w:trHeight w:val="5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Итоговое занятие «Здоровое питание – отличное настроение»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E47342" w:rsidRPr="00A83987" w:rsidTr="00C522A4">
        <w:trPr>
          <w:trHeight w:val="5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Праздник урожая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342" w:rsidRPr="00A83987" w:rsidRDefault="00E47342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</w:tbl>
    <w:p w:rsidR="00E47342" w:rsidRPr="00A83987" w:rsidRDefault="00E47342" w:rsidP="00E47342">
      <w:pPr>
        <w:pStyle w:val="Default"/>
        <w:spacing w:after="55"/>
        <w:rPr>
          <w:sz w:val="28"/>
          <w:szCs w:val="28"/>
        </w:rPr>
      </w:pPr>
    </w:p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Календарно-тематическое планирование кружка «Разговор о правильном питании»</w:t>
      </w:r>
    </w:p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2-й год обучения.</w:t>
      </w:r>
    </w:p>
    <w:tbl>
      <w:tblPr>
        <w:tblW w:w="975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28"/>
        <w:gridCol w:w="6661"/>
        <w:gridCol w:w="1134"/>
        <w:gridCol w:w="1134"/>
      </w:tblGrid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п/п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 занятий.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Дата</w:t>
            </w: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Вводное занятие. Повторение правил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Путешествие по улице правильного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Время есть булочки.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плаката молоко и молочные продукты.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Конкурс, викторина знатоки молока.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Изготовление книжки-самоделки «Кладовая народной мудрости»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Пора ужинать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как приготовить бутерброды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Составление меню для ужина.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Значение витаминов в жизни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12.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Морепродукты.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Отгадай мелодию.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«На вкус и цвет товарища 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15.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«Из чего приготовлен сок?»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утолить жажду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«Посещение музея воды»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18.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Праздник чая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19.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Что надо есть, что бы стать сильнее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20.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« Меню спортсмена»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21.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«Мой день»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22.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Овощи, ягоды и фрукты - витаминные 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«Изготовление витаминного салата»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КВН «Овощи, ягоды, фрукты – самые витаминные продукты»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25.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плаката «Витаминная страна»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Посадка лука.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Каждому овощу свое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proofErr w:type="spellStart"/>
            <w:r w:rsidRPr="00A83987">
              <w:rPr>
                <w:sz w:val="28"/>
                <w:szCs w:val="28"/>
              </w:rPr>
              <w:t>Инсценирование</w:t>
            </w:r>
            <w:proofErr w:type="spellEnd"/>
            <w:r w:rsidRPr="00A83987">
              <w:rPr>
                <w:sz w:val="28"/>
                <w:szCs w:val="28"/>
              </w:rPr>
              <w:t xml:space="preserve"> сказки вершки и корешки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29.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«Овощной ресторан»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30-31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Изготовление книжки «Витаминная азбука»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32-33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Проект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A8398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34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Подведение итогов. Творческий отчет «Реклама овощей».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</w:tbl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Календарно-тематическое планирование кружка «Разговор о правильном питании»</w:t>
      </w:r>
    </w:p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3-й год обучения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8"/>
        <w:gridCol w:w="5953"/>
        <w:gridCol w:w="1275"/>
        <w:gridCol w:w="993"/>
      </w:tblGrid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Содержание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Дата</w:t>
            </w: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Введение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 чего состоит наша пища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«</w:t>
            </w:r>
            <w:proofErr w:type="spellStart"/>
            <w:r w:rsidRPr="00A83987">
              <w:rPr>
                <w:sz w:val="28"/>
                <w:szCs w:val="28"/>
              </w:rPr>
              <w:t>еню</w:t>
            </w:r>
            <w:proofErr w:type="spellEnd"/>
            <w:r w:rsidRPr="00A83987">
              <w:rPr>
                <w:sz w:val="28"/>
                <w:szCs w:val="28"/>
              </w:rPr>
              <w:t xml:space="preserve"> сказочных героев»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Что нужно есть в разное время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дневника здоровья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Выпуск стенгазеты о составе нашей пищи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Игра «В гостях у тетушки </w:t>
            </w:r>
            <w:proofErr w:type="spellStart"/>
            <w:r w:rsidRPr="00A83987">
              <w:rPr>
                <w:sz w:val="28"/>
                <w:szCs w:val="28"/>
              </w:rPr>
              <w:t>Припасихи</w:t>
            </w:r>
            <w:proofErr w:type="spellEnd"/>
            <w:r w:rsidRPr="00A83987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кулинаров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правильно питаться, если занимаешься спортом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Составление меню для спортсменов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дневника «Мой день»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«Мама, папа, я – спортивная семья»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Где и как готовят пищу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Экскурсия в столовую.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«Сказка, сказка, сказка».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правильно накрыть стол.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накрываем стол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Молоко и молочные продукты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Экскурсия на молокозавод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Игра-исследование «Это удивительное молоко»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Молочное меню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Блюда из зерна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Путь от зерна к батону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«Венок из пословиц»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– конкурс «Хлебопеки»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27-28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Выпуск стенгазеты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Праздник «Хлеб всему голова»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Экскурсия на </w:t>
            </w:r>
            <w:proofErr w:type="spellStart"/>
            <w:r w:rsidRPr="00A83987">
              <w:rPr>
                <w:sz w:val="28"/>
                <w:szCs w:val="28"/>
              </w:rPr>
              <w:t>хлебкомбинат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31-33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проекта « Хлеб- всему голова»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</w:tbl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 xml:space="preserve">Календарно – </w:t>
      </w:r>
      <w:proofErr w:type="gramStart"/>
      <w:r w:rsidRPr="00A83987">
        <w:rPr>
          <w:b/>
          <w:sz w:val="28"/>
          <w:szCs w:val="28"/>
        </w:rPr>
        <w:t>тематическое  планирование</w:t>
      </w:r>
      <w:proofErr w:type="gramEnd"/>
      <w:r w:rsidRPr="00A83987">
        <w:rPr>
          <w:b/>
          <w:sz w:val="28"/>
          <w:szCs w:val="28"/>
        </w:rPr>
        <w:t xml:space="preserve"> « Разговор о правильном питании»</w:t>
      </w:r>
    </w:p>
    <w:p w:rsidR="00A83987" w:rsidRPr="00A83987" w:rsidRDefault="00A83987" w:rsidP="00A83987">
      <w:pPr>
        <w:pStyle w:val="Default"/>
        <w:spacing w:after="55"/>
        <w:jc w:val="center"/>
        <w:rPr>
          <w:b/>
          <w:sz w:val="28"/>
          <w:szCs w:val="28"/>
        </w:rPr>
      </w:pPr>
      <w:r w:rsidRPr="00A83987">
        <w:rPr>
          <w:b/>
          <w:sz w:val="28"/>
          <w:szCs w:val="28"/>
        </w:rPr>
        <w:t>4-й год обучения</w:t>
      </w:r>
    </w:p>
    <w:p w:rsidR="00A83987" w:rsidRPr="00A83987" w:rsidRDefault="00A83987" w:rsidP="00A83987">
      <w:pPr>
        <w:pStyle w:val="Default"/>
        <w:spacing w:after="55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08"/>
        <w:gridCol w:w="4497"/>
        <w:gridCol w:w="1134"/>
        <w:gridCol w:w="1276"/>
      </w:tblGrid>
      <w:tr w:rsidR="00A83987" w:rsidRPr="00A83987" w:rsidTr="00C522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№ п/п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             Содержание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Дата</w:t>
            </w:r>
          </w:p>
        </w:tc>
      </w:tr>
      <w:tr w:rsidR="00A83987" w:rsidRPr="00A83987" w:rsidTr="00C522A4">
        <w:trPr>
          <w:trHeight w:val="2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Какую пищу можно найти в лесу.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Правила поведения в лесу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Лекарственные растения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5.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–  приготовить из рыбы.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6.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Конкурсов </w:t>
            </w:r>
            <w:proofErr w:type="spellStart"/>
            <w:r w:rsidRPr="00A83987">
              <w:rPr>
                <w:sz w:val="28"/>
                <w:szCs w:val="28"/>
              </w:rPr>
              <w:t>рисунков»В</w:t>
            </w:r>
            <w:proofErr w:type="spellEnd"/>
            <w:r w:rsidRPr="00A83987">
              <w:rPr>
                <w:sz w:val="28"/>
                <w:szCs w:val="28"/>
              </w:rPr>
              <w:t xml:space="preserve"> подводном царстве»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7.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Эстафета поваров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8.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 xml:space="preserve">Конкурс половиц поговорок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1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9.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Дары моря.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10.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Экскурсия в магазин морепродуктов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11.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Оформление плаката « Обитатели моря»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12.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Викторина « В гостях у Нептуна»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13.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Меню из морепродуктов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14.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Кулинарное путешествие по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15.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Традиционные блюда нашего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16.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 по составлению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17.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рисунков « Вкусный маршрут»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18.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Игра – проект « Кулинарный глобус»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19.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Праздник « Мы за чаем не скучаем»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47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Что можно приготовить, если выбор продуктов ограничен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21.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Составление недельного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22.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кулинарных рецептов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1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23.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Конкурс « На необитаемом острове»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24.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Как правильно вести себя за столом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25.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5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26-27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Изготовление книжки « Правила поведения за столом»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28.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Накрываем праздничный стол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29-32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  <w:tr w:rsidR="00A83987" w:rsidRPr="00A83987" w:rsidTr="00C522A4">
        <w:trPr>
          <w:trHeight w:val="75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33-34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  <w:r w:rsidRPr="00A8398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987" w:rsidRPr="00A83987" w:rsidRDefault="00A83987" w:rsidP="00C522A4">
            <w:pPr>
              <w:pStyle w:val="Default"/>
              <w:snapToGrid w:val="0"/>
              <w:spacing w:after="55"/>
              <w:rPr>
                <w:sz w:val="28"/>
                <w:szCs w:val="28"/>
              </w:rPr>
            </w:pPr>
          </w:p>
        </w:tc>
      </w:tr>
    </w:tbl>
    <w:p w:rsidR="004C06DF" w:rsidRPr="00A83987" w:rsidRDefault="004C06DF" w:rsidP="008D425A">
      <w:pPr>
        <w:rPr>
          <w:rFonts w:ascii="Times New Roman" w:hAnsi="Times New Roman"/>
          <w:sz w:val="28"/>
          <w:szCs w:val="28"/>
        </w:rPr>
      </w:pPr>
    </w:p>
    <w:sectPr w:rsidR="004C06DF" w:rsidRPr="00A83987" w:rsidSect="00824EE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-426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</w:abstractNum>
  <w:abstractNum w:abstractNumId="4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55" w:hanging="360"/>
      </w:pPr>
      <w:rPr>
        <w:rFonts w:ascii="Symbol" w:hAnsi="Symbol" w:cs="Symbol"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C"/>
    <w:multiLevelType w:val="multilevel"/>
    <w:tmpl w:val="0000000C"/>
    <w:name w:val="WW8Num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5A"/>
    <w:rsid w:val="00363D2B"/>
    <w:rsid w:val="004C06DF"/>
    <w:rsid w:val="004F1A03"/>
    <w:rsid w:val="00811D26"/>
    <w:rsid w:val="00824EE0"/>
    <w:rsid w:val="008D425A"/>
    <w:rsid w:val="00A046DC"/>
    <w:rsid w:val="00A83987"/>
    <w:rsid w:val="00C522A4"/>
    <w:rsid w:val="00E33A87"/>
    <w:rsid w:val="00E47342"/>
    <w:rsid w:val="00F2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533A"/>
  <w15:chartTrackingRefBased/>
  <w15:docId w15:val="{75191E69-DEF7-4FA3-B225-0EF5E83D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25A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D425A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3">
    <w:name w:val="List Paragraph"/>
    <w:basedOn w:val="a"/>
    <w:qFormat/>
    <w:rsid w:val="008D425A"/>
    <w:pPr>
      <w:ind w:left="720"/>
    </w:pPr>
  </w:style>
  <w:style w:type="paragraph" w:styleId="a4">
    <w:name w:val="Title"/>
    <w:basedOn w:val="a"/>
    <w:next w:val="a5"/>
    <w:link w:val="a6"/>
    <w:qFormat/>
    <w:rsid w:val="008D425A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</w:rPr>
  </w:style>
  <w:style w:type="character" w:customStyle="1" w:styleId="a6">
    <w:name w:val="Заголовок Знак"/>
    <w:basedOn w:val="a0"/>
    <w:link w:val="a4"/>
    <w:rsid w:val="008D425A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7">
    <w:name w:val="No Spacing"/>
    <w:qFormat/>
    <w:rsid w:val="008D425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Subtitle"/>
    <w:basedOn w:val="a"/>
    <w:next w:val="a"/>
    <w:link w:val="a8"/>
    <w:uiPriority w:val="11"/>
    <w:qFormat/>
    <w:rsid w:val="008D42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5"/>
    <w:uiPriority w:val="11"/>
    <w:rsid w:val="008D425A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Default">
    <w:name w:val="Default"/>
    <w:rsid w:val="008D425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1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1D26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46">
    <w:name w:val="Сетка таблицы46"/>
    <w:basedOn w:val="a1"/>
    <w:uiPriority w:val="99"/>
    <w:rsid w:val="00C522A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</dc:creator>
  <cp:keywords/>
  <dc:description/>
  <cp:lastModifiedBy>Пользователь Windows</cp:lastModifiedBy>
  <cp:revision>2</cp:revision>
  <cp:lastPrinted>2020-11-08T15:26:00Z</cp:lastPrinted>
  <dcterms:created xsi:type="dcterms:W3CDTF">2025-01-14T06:45:00Z</dcterms:created>
  <dcterms:modified xsi:type="dcterms:W3CDTF">2025-01-14T06:45:00Z</dcterms:modified>
</cp:coreProperties>
</file>